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573C" w14:textId="77777777" w:rsidR="00A05632" w:rsidRDefault="00B2142A" w:rsidP="00A05632">
      <w:pPr>
        <w:spacing w:line="240" w:lineRule="auto"/>
        <w:jc w:val="center"/>
        <w:rPr>
          <w:b/>
          <w:bCs/>
          <w:sz w:val="22"/>
          <w:szCs w:val="22"/>
          <w:u w:val="single"/>
        </w:rPr>
      </w:pPr>
      <w:r w:rsidRPr="00B2142A">
        <w:rPr>
          <w:b/>
          <w:bCs/>
          <w:sz w:val="22"/>
          <w:szCs w:val="22"/>
          <w:u w:val="single"/>
        </w:rPr>
        <w:t xml:space="preserve">Mustertext </w:t>
      </w:r>
      <w:r w:rsidR="003877A6">
        <w:rPr>
          <w:b/>
          <w:bCs/>
          <w:sz w:val="22"/>
          <w:szCs w:val="22"/>
          <w:u w:val="single"/>
        </w:rPr>
        <w:t xml:space="preserve">Kommunikation </w:t>
      </w:r>
      <w:r w:rsidR="00A05632">
        <w:rPr>
          <w:b/>
          <w:bCs/>
          <w:sz w:val="22"/>
          <w:szCs w:val="22"/>
          <w:u w:val="single"/>
        </w:rPr>
        <w:t>Richtung Kommunen</w:t>
      </w:r>
    </w:p>
    <w:p w14:paraId="0DEC5142" w14:textId="2253A3C4" w:rsidR="00B2142A" w:rsidRPr="00B2142A" w:rsidRDefault="00A05632" w:rsidP="00A05632">
      <w:pPr>
        <w:spacing w:line="24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zu </w:t>
      </w:r>
      <w:r w:rsidR="00B2142A" w:rsidRPr="00B2142A">
        <w:rPr>
          <w:b/>
          <w:bCs/>
          <w:sz w:val="22"/>
          <w:szCs w:val="22"/>
          <w:u w:val="single"/>
        </w:rPr>
        <w:t>Sonderv</w:t>
      </w:r>
      <w:r w:rsidR="00B2142A">
        <w:rPr>
          <w:b/>
          <w:bCs/>
          <w:sz w:val="22"/>
          <w:szCs w:val="22"/>
          <w:u w:val="single"/>
        </w:rPr>
        <w:t>er</w:t>
      </w:r>
      <w:r w:rsidR="00B2142A" w:rsidRPr="00B2142A">
        <w:rPr>
          <w:b/>
          <w:bCs/>
          <w:sz w:val="22"/>
          <w:szCs w:val="22"/>
          <w:u w:val="single"/>
        </w:rPr>
        <w:t>mögen</w:t>
      </w:r>
      <w:r>
        <w:rPr>
          <w:b/>
          <w:bCs/>
          <w:sz w:val="22"/>
          <w:szCs w:val="22"/>
          <w:u w:val="single"/>
        </w:rPr>
        <w:t xml:space="preserve"> und Sportmilliarde / </w:t>
      </w:r>
      <w:r w:rsidR="003877A6">
        <w:rPr>
          <w:b/>
          <w:bCs/>
          <w:sz w:val="22"/>
          <w:szCs w:val="22"/>
          <w:u w:val="single"/>
        </w:rPr>
        <w:t>Sportinfrastruktur</w:t>
      </w:r>
    </w:p>
    <w:p w14:paraId="22A2817A" w14:textId="77777777" w:rsidR="00B2142A" w:rsidRDefault="00B2142A" w:rsidP="00B2142A">
      <w:pPr>
        <w:spacing w:line="240" w:lineRule="auto"/>
        <w:rPr>
          <w:sz w:val="22"/>
          <w:szCs w:val="22"/>
        </w:rPr>
      </w:pPr>
    </w:p>
    <w:p w14:paraId="63B9BD61" w14:textId="77777777" w:rsidR="00B2142A" w:rsidRDefault="00B2142A" w:rsidP="00B2142A">
      <w:pPr>
        <w:spacing w:line="240" w:lineRule="auto"/>
        <w:rPr>
          <w:sz w:val="22"/>
          <w:szCs w:val="22"/>
        </w:rPr>
      </w:pPr>
    </w:p>
    <w:p w14:paraId="78B962E7" w14:textId="77777777" w:rsidR="00B2142A" w:rsidRDefault="00B2142A" w:rsidP="00B2142A">
      <w:pPr>
        <w:spacing w:line="240" w:lineRule="auto"/>
        <w:rPr>
          <w:sz w:val="22"/>
          <w:szCs w:val="22"/>
        </w:rPr>
      </w:pPr>
    </w:p>
    <w:p w14:paraId="5229EA0A" w14:textId="77777777" w:rsidR="00B2142A" w:rsidRPr="00B2142A" w:rsidRDefault="00B2142A" w:rsidP="00B2142A">
      <w:pPr>
        <w:spacing w:line="240" w:lineRule="auto"/>
        <w:rPr>
          <w:sz w:val="22"/>
          <w:szCs w:val="22"/>
        </w:rPr>
      </w:pPr>
    </w:p>
    <w:p w14:paraId="7CAD4BCC" w14:textId="77777777" w:rsidR="00B2142A" w:rsidRPr="00B2142A" w:rsidRDefault="00B2142A" w:rsidP="00B2142A">
      <w:pPr>
        <w:spacing w:line="240" w:lineRule="auto"/>
        <w:rPr>
          <w:sz w:val="22"/>
          <w:szCs w:val="22"/>
        </w:rPr>
      </w:pPr>
    </w:p>
    <w:p w14:paraId="1AF10808" w14:textId="057D88D6" w:rsidR="117D8357" w:rsidRDefault="117D8357" w:rsidP="4F79ADC5">
      <w:pPr>
        <w:spacing w:line="240" w:lineRule="auto"/>
        <w:rPr>
          <w:b/>
          <w:bCs/>
          <w:sz w:val="22"/>
          <w:szCs w:val="22"/>
        </w:rPr>
      </w:pPr>
      <w:r w:rsidRPr="4F79ADC5">
        <w:rPr>
          <w:b/>
          <w:bCs/>
          <w:sz w:val="22"/>
          <w:szCs w:val="22"/>
        </w:rPr>
        <w:t xml:space="preserve">Sondervermögen </w:t>
      </w:r>
      <w:r w:rsidR="5DB64EEA" w:rsidRPr="4F79ADC5">
        <w:rPr>
          <w:b/>
          <w:bCs/>
          <w:sz w:val="22"/>
          <w:szCs w:val="22"/>
        </w:rPr>
        <w:t xml:space="preserve">und Sportmilliarde </w:t>
      </w:r>
      <w:r w:rsidRPr="4F79ADC5">
        <w:rPr>
          <w:b/>
          <w:bCs/>
          <w:sz w:val="22"/>
          <w:szCs w:val="22"/>
        </w:rPr>
        <w:t xml:space="preserve">für die Sportinfrastruktur </w:t>
      </w:r>
      <w:r w:rsidR="00A05632">
        <w:rPr>
          <w:b/>
          <w:bCs/>
          <w:sz w:val="22"/>
          <w:szCs w:val="22"/>
        </w:rPr>
        <w:t xml:space="preserve">in </w:t>
      </w:r>
      <w:r w:rsidR="00A05632" w:rsidRPr="00A05632">
        <w:rPr>
          <w:b/>
          <w:bCs/>
          <w:sz w:val="22"/>
          <w:szCs w:val="22"/>
          <w:highlight w:val="yellow"/>
        </w:rPr>
        <w:t>Musterstadt</w:t>
      </w:r>
      <w:r w:rsidR="00A05632">
        <w:rPr>
          <w:b/>
          <w:bCs/>
          <w:sz w:val="22"/>
          <w:szCs w:val="22"/>
        </w:rPr>
        <w:t xml:space="preserve"> </w:t>
      </w:r>
      <w:r w:rsidRPr="4F79ADC5">
        <w:rPr>
          <w:b/>
          <w:bCs/>
          <w:sz w:val="22"/>
          <w:szCs w:val="22"/>
        </w:rPr>
        <w:t xml:space="preserve">nutzen! </w:t>
      </w:r>
    </w:p>
    <w:p w14:paraId="76C7CD6A" w14:textId="77777777" w:rsidR="00B2142A" w:rsidRPr="00B91FF0" w:rsidRDefault="00B2142A" w:rsidP="00B2142A">
      <w:pPr>
        <w:spacing w:line="240" w:lineRule="auto"/>
        <w:rPr>
          <w:sz w:val="22"/>
          <w:szCs w:val="22"/>
        </w:rPr>
      </w:pPr>
    </w:p>
    <w:p w14:paraId="6A2054AA" w14:textId="77777777" w:rsidR="00B2142A" w:rsidRPr="00B91FF0" w:rsidRDefault="00B2142A" w:rsidP="00B2142A">
      <w:pPr>
        <w:spacing w:line="240" w:lineRule="auto"/>
        <w:rPr>
          <w:sz w:val="22"/>
          <w:szCs w:val="22"/>
        </w:rPr>
      </w:pPr>
    </w:p>
    <w:p w14:paraId="755CF305" w14:textId="77777777" w:rsidR="00B2142A" w:rsidRPr="00B91FF0" w:rsidRDefault="00B2142A" w:rsidP="00B2142A">
      <w:pPr>
        <w:spacing w:line="240" w:lineRule="auto"/>
        <w:rPr>
          <w:color w:val="000000" w:themeColor="text1"/>
          <w:sz w:val="22"/>
          <w:szCs w:val="22"/>
        </w:rPr>
      </w:pPr>
      <w:r w:rsidRPr="00B91FF0">
        <w:rPr>
          <w:color w:val="000000" w:themeColor="text1"/>
          <w:sz w:val="22"/>
          <w:szCs w:val="22"/>
          <w:highlight w:val="yellow"/>
        </w:rPr>
        <w:t>Anrede</w:t>
      </w:r>
      <w:r w:rsidRPr="00B91FF0">
        <w:rPr>
          <w:color w:val="000000" w:themeColor="text1"/>
          <w:sz w:val="22"/>
          <w:szCs w:val="22"/>
        </w:rPr>
        <w:t>,</w:t>
      </w:r>
    </w:p>
    <w:p w14:paraId="09E3EAED" w14:textId="77777777" w:rsidR="00B2142A" w:rsidRPr="00B91FF0" w:rsidRDefault="00B2142A" w:rsidP="00B2142A">
      <w:pPr>
        <w:spacing w:line="240" w:lineRule="auto"/>
        <w:rPr>
          <w:color w:val="000000" w:themeColor="text1"/>
          <w:sz w:val="22"/>
          <w:szCs w:val="22"/>
        </w:rPr>
      </w:pPr>
    </w:p>
    <w:p w14:paraId="07B82CFD" w14:textId="5F457C57" w:rsidR="00B2142A" w:rsidRPr="00B91FF0" w:rsidRDefault="00487C38" w:rsidP="00B2142A">
      <w:pPr>
        <w:spacing w:line="240" w:lineRule="auto"/>
        <w:rPr>
          <w:color w:val="000000" w:themeColor="text1"/>
          <w:sz w:val="22"/>
          <w:szCs w:val="22"/>
        </w:rPr>
      </w:pPr>
      <w:bookmarkStart w:id="0" w:name="_Hlk205736951"/>
      <w:r w:rsidRPr="28F08CDF">
        <w:rPr>
          <w:color w:val="000000" w:themeColor="text1"/>
          <w:sz w:val="22"/>
          <w:szCs w:val="22"/>
        </w:rPr>
        <w:t xml:space="preserve">zu Ihrer Wahl </w:t>
      </w:r>
      <w:r w:rsidRPr="28F08CDF">
        <w:rPr>
          <w:color w:val="000000" w:themeColor="text1"/>
          <w:sz w:val="22"/>
          <w:szCs w:val="22"/>
          <w:highlight w:val="yellow"/>
        </w:rPr>
        <w:t>zum*zur (Ober-)</w:t>
      </w:r>
      <w:r w:rsidRPr="28F08CDF">
        <w:rPr>
          <w:color w:val="000000" w:themeColor="text1"/>
          <w:sz w:val="22"/>
          <w:szCs w:val="22"/>
        </w:rPr>
        <w:t xml:space="preserve"> Bürgermeister*in der Stadt </w:t>
      </w:r>
      <w:proofErr w:type="spellStart"/>
      <w:r w:rsidRPr="28F08CDF">
        <w:rPr>
          <w:color w:val="000000" w:themeColor="text1"/>
          <w:sz w:val="22"/>
          <w:szCs w:val="22"/>
          <w:highlight w:val="yellow"/>
        </w:rPr>
        <w:t>xy</w:t>
      </w:r>
      <w:proofErr w:type="spellEnd"/>
      <w:r w:rsidRPr="28F08CDF">
        <w:rPr>
          <w:color w:val="000000" w:themeColor="text1"/>
          <w:sz w:val="22"/>
          <w:szCs w:val="22"/>
        </w:rPr>
        <w:t xml:space="preserve"> gratulieren wir Ihnen herzlich und wünschen Ihnen eine glückliche Hand </w:t>
      </w:r>
      <w:r w:rsidR="00237815" w:rsidRPr="28F08CDF">
        <w:rPr>
          <w:color w:val="000000" w:themeColor="text1"/>
          <w:sz w:val="22"/>
          <w:szCs w:val="22"/>
        </w:rPr>
        <w:t>für die vor Ihnen liegenden Au</w:t>
      </w:r>
      <w:r w:rsidR="64692194" w:rsidRPr="28F08CDF">
        <w:rPr>
          <w:color w:val="000000" w:themeColor="text1"/>
          <w:sz w:val="22"/>
          <w:szCs w:val="22"/>
        </w:rPr>
        <w:t>f</w:t>
      </w:r>
      <w:r w:rsidR="00237815" w:rsidRPr="28F08CDF">
        <w:rPr>
          <w:color w:val="000000" w:themeColor="text1"/>
          <w:sz w:val="22"/>
          <w:szCs w:val="22"/>
        </w:rPr>
        <w:t>gaben.</w:t>
      </w:r>
    </w:p>
    <w:bookmarkEnd w:id="0"/>
    <w:p w14:paraId="3FA2A3CD" w14:textId="77777777" w:rsidR="00B2142A" w:rsidRDefault="00B2142A" w:rsidP="00B2142A">
      <w:pPr>
        <w:spacing w:line="240" w:lineRule="auto"/>
        <w:rPr>
          <w:color w:val="000000" w:themeColor="text1"/>
          <w:sz w:val="22"/>
          <w:szCs w:val="22"/>
        </w:rPr>
      </w:pPr>
    </w:p>
    <w:p w14:paraId="258648DD" w14:textId="77310E93" w:rsidR="00B2142A" w:rsidRPr="00B91FF0" w:rsidRDefault="00237815" w:rsidP="4F79ADC5">
      <w:pPr>
        <w:spacing w:line="240" w:lineRule="auto"/>
        <w:rPr>
          <w:sz w:val="22"/>
          <w:szCs w:val="22"/>
        </w:rPr>
      </w:pPr>
      <w:r w:rsidRPr="4F79ADC5">
        <w:rPr>
          <w:color w:val="000000" w:themeColor="text1"/>
          <w:sz w:val="22"/>
          <w:szCs w:val="22"/>
        </w:rPr>
        <w:t xml:space="preserve">Als Vertretung von </w:t>
      </w:r>
      <w:proofErr w:type="spellStart"/>
      <w:r w:rsidRPr="4F79ADC5">
        <w:rPr>
          <w:color w:val="000000" w:themeColor="text1"/>
          <w:sz w:val="22"/>
          <w:szCs w:val="22"/>
          <w:highlight w:val="yellow"/>
        </w:rPr>
        <w:t>xy</w:t>
      </w:r>
      <w:proofErr w:type="spellEnd"/>
      <w:r w:rsidRPr="4F79ADC5">
        <w:rPr>
          <w:color w:val="000000" w:themeColor="text1"/>
          <w:sz w:val="22"/>
          <w:szCs w:val="22"/>
        </w:rPr>
        <w:t xml:space="preserve"> Sportvereinen im Stadtgebiet mit </w:t>
      </w:r>
      <w:proofErr w:type="spellStart"/>
      <w:r w:rsidRPr="4F79ADC5">
        <w:rPr>
          <w:color w:val="000000" w:themeColor="text1"/>
          <w:sz w:val="22"/>
          <w:szCs w:val="22"/>
          <w:highlight w:val="yellow"/>
        </w:rPr>
        <w:t>xy</w:t>
      </w:r>
      <w:proofErr w:type="spellEnd"/>
      <w:r w:rsidRPr="4F79ADC5">
        <w:rPr>
          <w:color w:val="000000" w:themeColor="text1"/>
          <w:sz w:val="22"/>
          <w:szCs w:val="22"/>
        </w:rPr>
        <w:t xml:space="preserve"> Mitgliedern beschäftigt uns im Moment in besondere</w:t>
      </w:r>
      <w:r w:rsidR="00A05632">
        <w:rPr>
          <w:color w:val="000000" w:themeColor="text1"/>
          <w:sz w:val="22"/>
          <w:szCs w:val="22"/>
        </w:rPr>
        <w:t>r</w:t>
      </w:r>
      <w:r w:rsidRPr="4F79ADC5">
        <w:rPr>
          <w:color w:val="000000" w:themeColor="text1"/>
          <w:sz w:val="22"/>
          <w:szCs w:val="22"/>
        </w:rPr>
        <w:t xml:space="preserve"> Weise das Thema „Sportstätten“. Denn i</w:t>
      </w:r>
      <w:r w:rsidR="00B2142A" w:rsidRPr="4F79ADC5">
        <w:rPr>
          <w:sz w:val="22"/>
          <w:szCs w:val="22"/>
        </w:rPr>
        <w:t>ntakte Sportstätten sind</w:t>
      </w:r>
      <w:r w:rsidR="54D43BE4" w:rsidRPr="4F79ADC5">
        <w:rPr>
          <w:sz w:val="22"/>
          <w:szCs w:val="22"/>
        </w:rPr>
        <w:t xml:space="preserve"> ein wichtiger Teil der kommunalen Infrastruktur und Daseinsvorsoge. Nur mit intakten Sportstätten können die </w:t>
      </w:r>
      <w:r w:rsidR="00B2142A" w:rsidRPr="4F79ADC5">
        <w:rPr>
          <w:sz w:val="22"/>
          <w:szCs w:val="22"/>
        </w:rPr>
        <w:t xml:space="preserve">Sportvereine in </w:t>
      </w:r>
      <w:r w:rsidR="00B2142A" w:rsidRPr="4F79ADC5">
        <w:rPr>
          <w:sz w:val="22"/>
          <w:szCs w:val="22"/>
          <w:highlight w:val="yellow"/>
        </w:rPr>
        <w:t>Musterstadt</w:t>
      </w:r>
      <w:r w:rsidR="00B2142A" w:rsidRPr="4F79ADC5">
        <w:rPr>
          <w:sz w:val="22"/>
          <w:szCs w:val="22"/>
        </w:rPr>
        <w:t xml:space="preserve"> </w:t>
      </w:r>
      <w:r w:rsidR="2A435D95" w:rsidRPr="4F79ADC5">
        <w:rPr>
          <w:sz w:val="22"/>
          <w:szCs w:val="22"/>
        </w:rPr>
        <w:t xml:space="preserve">ihr Potential </w:t>
      </w:r>
      <w:r w:rsidR="00B2142A" w:rsidRPr="4F79ADC5">
        <w:rPr>
          <w:sz w:val="22"/>
          <w:szCs w:val="22"/>
        </w:rPr>
        <w:t>für das Miteinander und die Lebensqualität der Bevölkerung ausschöpfen.</w:t>
      </w:r>
    </w:p>
    <w:p w14:paraId="39406134" w14:textId="7ED10738" w:rsidR="00B2142A" w:rsidRPr="00B91FF0" w:rsidRDefault="00B2142A" w:rsidP="4F79ADC5">
      <w:pPr>
        <w:spacing w:line="240" w:lineRule="auto"/>
        <w:rPr>
          <w:sz w:val="22"/>
          <w:szCs w:val="22"/>
        </w:rPr>
      </w:pPr>
    </w:p>
    <w:p w14:paraId="3B96DCBD" w14:textId="3E366A61" w:rsidR="00B2142A" w:rsidRPr="000B5236" w:rsidRDefault="00A05632" w:rsidP="4F79ADC5">
      <w:pPr>
        <w:spacing w:line="240" w:lineRule="auto"/>
        <w:rPr>
          <w:sz w:val="22"/>
          <w:szCs w:val="22"/>
        </w:rPr>
      </w:pPr>
      <w:r w:rsidRPr="000B5236">
        <w:rPr>
          <w:sz w:val="22"/>
          <w:szCs w:val="22"/>
        </w:rPr>
        <w:t>Nach</w:t>
      </w:r>
      <w:r w:rsidR="3C06C861" w:rsidRPr="000B5236">
        <w:rPr>
          <w:sz w:val="22"/>
          <w:szCs w:val="22"/>
        </w:rPr>
        <w:t xml:space="preserve"> </w:t>
      </w:r>
      <w:r w:rsidR="366A9399" w:rsidRPr="000B5236">
        <w:rPr>
          <w:sz w:val="22"/>
          <w:szCs w:val="22"/>
        </w:rPr>
        <w:t xml:space="preserve">dem am 21.10.2025 </w:t>
      </w:r>
      <w:r w:rsidRPr="000B5236">
        <w:rPr>
          <w:sz w:val="22"/>
          <w:szCs w:val="22"/>
        </w:rPr>
        <w:t xml:space="preserve">vorgestellten </w:t>
      </w:r>
      <w:r w:rsidRPr="000B5236">
        <w:rPr>
          <w:b/>
          <w:bCs/>
          <w:sz w:val="22"/>
          <w:szCs w:val="22"/>
        </w:rPr>
        <w:t>„</w:t>
      </w:r>
      <w:r w:rsidR="3C06C861" w:rsidRPr="000B5236">
        <w:rPr>
          <w:b/>
          <w:bCs/>
          <w:sz w:val="22"/>
          <w:szCs w:val="22"/>
        </w:rPr>
        <w:t>Nordrhein-Westfalen-Plan</w:t>
      </w:r>
      <w:r w:rsidRPr="000B5236">
        <w:rPr>
          <w:b/>
          <w:bCs/>
          <w:sz w:val="22"/>
          <w:szCs w:val="22"/>
        </w:rPr>
        <w:t>“</w:t>
      </w:r>
      <w:r w:rsidR="3C06C861" w:rsidRPr="000B5236">
        <w:rPr>
          <w:sz w:val="22"/>
          <w:szCs w:val="22"/>
        </w:rPr>
        <w:t xml:space="preserve"> der Landesregierung</w:t>
      </w:r>
      <w:r w:rsidR="62BA8533" w:rsidRPr="000B5236">
        <w:rPr>
          <w:sz w:val="22"/>
          <w:szCs w:val="22"/>
        </w:rPr>
        <w:t xml:space="preserve"> </w:t>
      </w:r>
      <w:r w:rsidRPr="000B5236">
        <w:rPr>
          <w:sz w:val="22"/>
          <w:szCs w:val="22"/>
        </w:rPr>
        <w:t xml:space="preserve">erhalten </w:t>
      </w:r>
      <w:r w:rsidR="62BA8533" w:rsidRPr="000B5236">
        <w:rPr>
          <w:sz w:val="22"/>
          <w:szCs w:val="22"/>
        </w:rPr>
        <w:t xml:space="preserve">die Kommunen über ein Förderprogramm des Landes </w:t>
      </w:r>
      <w:r w:rsidRPr="000B5236">
        <w:rPr>
          <w:sz w:val="22"/>
          <w:szCs w:val="22"/>
        </w:rPr>
        <w:t xml:space="preserve">zum einen </w:t>
      </w:r>
      <w:r w:rsidR="62BA8533" w:rsidRPr="000B5236">
        <w:rPr>
          <w:sz w:val="22"/>
          <w:szCs w:val="22"/>
        </w:rPr>
        <w:t>zweckgebundene Mittel zur</w:t>
      </w:r>
      <w:r w:rsidR="0B005991" w:rsidRPr="000B5236">
        <w:rPr>
          <w:sz w:val="22"/>
          <w:szCs w:val="22"/>
        </w:rPr>
        <w:t xml:space="preserve"> </w:t>
      </w:r>
      <w:r w:rsidR="62BA8533" w:rsidRPr="000B5236">
        <w:rPr>
          <w:sz w:val="22"/>
          <w:szCs w:val="22"/>
        </w:rPr>
        <w:t>Sanierung und Modernisierung von Sportstätten</w:t>
      </w:r>
      <w:r w:rsidR="61E21F0C" w:rsidRPr="000B5236">
        <w:rPr>
          <w:sz w:val="22"/>
          <w:szCs w:val="22"/>
        </w:rPr>
        <w:t xml:space="preserve">. Zum anderen erhalten </w:t>
      </w:r>
      <w:r w:rsidR="37177C2C" w:rsidRPr="000B5236">
        <w:rPr>
          <w:sz w:val="22"/>
          <w:szCs w:val="22"/>
        </w:rPr>
        <w:t>s</w:t>
      </w:r>
      <w:r w:rsidR="61E21F0C" w:rsidRPr="000B5236">
        <w:rPr>
          <w:sz w:val="22"/>
          <w:szCs w:val="22"/>
        </w:rPr>
        <w:t>ie pauschale Zuweisungen. Auch diese können neben anderen Zwecken für Sportstätten genutzt werden.</w:t>
      </w:r>
    </w:p>
    <w:p w14:paraId="00605516" w14:textId="3D8F26A2" w:rsidR="00B2142A" w:rsidRPr="00B91FF0" w:rsidRDefault="00B2142A" w:rsidP="4F79ADC5">
      <w:pPr>
        <w:spacing w:line="240" w:lineRule="auto"/>
        <w:rPr>
          <w:sz w:val="22"/>
          <w:szCs w:val="22"/>
          <w:u w:val="single"/>
        </w:rPr>
      </w:pPr>
    </w:p>
    <w:p w14:paraId="5D72CAA9" w14:textId="28DF26E6" w:rsidR="00B2142A" w:rsidRPr="00B91FF0" w:rsidRDefault="420908DF" w:rsidP="00B2142A">
      <w:pPr>
        <w:spacing w:line="240" w:lineRule="auto"/>
        <w:rPr>
          <w:sz w:val="22"/>
          <w:szCs w:val="22"/>
        </w:rPr>
      </w:pPr>
      <w:r w:rsidRPr="00A05632">
        <w:rPr>
          <w:sz w:val="22"/>
          <w:szCs w:val="22"/>
        </w:rPr>
        <w:t xml:space="preserve">Wir </w:t>
      </w:r>
      <w:r w:rsidR="00B2142A" w:rsidRPr="00A05632">
        <w:rPr>
          <w:sz w:val="22"/>
          <w:szCs w:val="22"/>
        </w:rPr>
        <w:t xml:space="preserve">fordern, dass </w:t>
      </w:r>
      <w:r w:rsidR="000B5236">
        <w:rPr>
          <w:b/>
          <w:bCs/>
          <w:sz w:val="22"/>
          <w:szCs w:val="22"/>
        </w:rPr>
        <w:t>ein fester Teil</w:t>
      </w:r>
      <w:r w:rsidR="00B2142A" w:rsidRPr="00A05632">
        <w:rPr>
          <w:b/>
          <w:bCs/>
          <w:sz w:val="22"/>
          <w:szCs w:val="22"/>
        </w:rPr>
        <w:t xml:space="preserve"> der </w:t>
      </w:r>
      <w:r w:rsidR="00A05632" w:rsidRPr="00A05632">
        <w:rPr>
          <w:b/>
          <w:bCs/>
          <w:sz w:val="22"/>
          <w:szCs w:val="22"/>
        </w:rPr>
        <w:t xml:space="preserve">pauschalen </w:t>
      </w:r>
      <w:r w:rsidR="00B2142A" w:rsidRPr="00A05632">
        <w:rPr>
          <w:b/>
          <w:bCs/>
          <w:sz w:val="22"/>
          <w:szCs w:val="22"/>
        </w:rPr>
        <w:t>Mittel</w:t>
      </w:r>
      <w:r w:rsidR="00B2142A" w:rsidRPr="00A05632">
        <w:rPr>
          <w:sz w:val="22"/>
          <w:szCs w:val="22"/>
        </w:rPr>
        <w:t xml:space="preserve">, die </w:t>
      </w:r>
      <w:r w:rsidR="00B2142A" w:rsidRPr="00A05632">
        <w:rPr>
          <w:sz w:val="22"/>
          <w:szCs w:val="22"/>
          <w:highlight w:val="yellow"/>
        </w:rPr>
        <w:t>Musterstadt</w:t>
      </w:r>
      <w:r w:rsidR="00B2142A" w:rsidRPr="00A05632">
        <w:rPr>
          <w:sz w:val="22"/>
          <w:szCs w:val="22"/>
        </w:rPr>
        <w:t xml:space="preserve"> </w:t>
      </w:r>
      <w:r w:rsidR="00A05632">
        <w:rPr>
          <w:sz w:val="22"/>
          <w:szCs w:val="22"/>
        </w:rPr>
        <w:t>über den o. g. Plan</w:t>
      </w:r>
      <w:r w:rsidR="00237815" w:rsidRPr="00A05632">
        <w:rPr>
          <w:sz w:val="22"/>
          <w:szCs w:val="22"/>
        </w:rPr>
        <w:t xml:space="preserve"> </w:t>
      </w:r>
      <w:r w:rsidR="00B2142A" w:rsidRPr="00A05632">
        <w:rPr>
          <w:sz w:val="22"/>
          <w:szCs w:val="22"/>
        </w:rPr>
        <w:t>erhält, für die Sanierung</w:t>
      </w:r>
      <w:r w:rsidR="3956241F" w:rsidRPr="00A05632">
        <w:rPr>
          <w:sz w:val="22"/>
          <w:szCs w:val="22"/>
        </w:rPr>
        <w:t xml:space="preserve"> und Modernisierung</w:t>
      </w:r>
      <w:r w:rsidR="00B2142A" w:rsidRPr="00A05632">
        <w:rPr>
          <w:sz w:val="22"/>
          <w:szCs w:val="22"/>
        </w:rPr>
        <w:t xml:space="preserve"> der Sportinfrastruktur eingesetzt werden</w:t>
      </w:r>
      <w:r w:rsidR="00574936" w:rsidRPr="4F79ADC5">
        <w:rPr>
          <w:sz w:val="22"/>
          <w:szCs w:val="22"/>
        </w:rPr>
        <w:t>, zusätzlich zur Sportpauschale</w:t>
      </w:r>
      <w:r w:rsidR="00237815" w:rsidRPr="4F79ADC5">
        <w:rPr>
          <w:sz w:val="22"/>
          <w:szCs w:val="22"/>
        </w:rPr>
        <w:t xml:space="preserve"> des Landes</w:t>
      </w:r>
      <w:r w:rsidR="00574936" w:rsidRPr="4F79ADC5">
        <w:rPr>
          <w:sz w:val="22"/>
          <w:szCs w:val="22"/>
        </w:rPr>
        <w:t>.</w:t>
      </w:r>
      <w:r w:rsidR="00B2142A" w:rsidRPr="4F79ADC5">
        <w:rPr>
          <w:sz w:val="22"/>
          <w:szCs w:val="22"/>
        </w:rPr>
        <w:t xml:space="preserve"> </w:t>
      </w:r>
      <w:r w:rsidR="00836D99" w:rsidRPr="4F79ADC5">
        <w:rPr>
          <w:sz w:val="22"/>
          <w:szCs w:val="22"/>
        </w:rPr>
        <w:t>W</w:t>
      </w:r>
      <w:r w:rsidR="00B2142A" w:rsidRPr="4F79ADC5">
        <w:rPr>
          <w:sz w:val="22"/>
          <w:szCs w:val="22"/>
        </w:rPr>
        <w:t xml:space="preserve">ir verweisen in diesem Zusammenhang unter anderem auf die notwendige Sanierung der </w:t>
      </w:r>
      <w:r w:rsidR="00B2142A" w:rsidRPr="4F79ADC5">
        <w:rPr>
          <w:sz w:val="22"/>
          <w:szCs w:val="22"/>
          <w:highlight w:val="yellow"/>
        </w:rPr>
        <w:t>Sportstätten a, b, c</w:t>
      </w:r>
      <w:r w:rsidR="00B2142A" w:rsidRPr="4F79ADC5">
        <w:rPr>
          <w:sz w:val="22"/>
          <w:szCs w:val="22"/>
        </w:rPr>
        <w:t>.</w:t>
      </w:r>
      <w:r w:rsidR="00574936" w:rsidRPr="4F79ADC5">
        <w:rPr>
          <w:sz w:val="22"/>
          <w:szCs w:val="22"/>
        </w:rPr>
        <w:t xml:space="preserve"> </w:t>
      </w:r>
    </w:p>
    <w:p w14:paraId="17D59169" w14:textId="77777777" w:rsidR="00B2142A" w:rsidRDefault="00B2142A" w:rsidP="00B2142A">
      <w:pPr>
        <w:spacing w:line="240" w:lineRule="auto"/>
        <w:rPr>
          <w:rFonts w:eastAsia="Arial" w:cs="Arial"/>
          <w:color w:val="000000" w:themeColor="text1"/>
          <w:sz w:val="22"/>
          <w:szCs w:val="22"/>
        </w:rPr>
      </w:pPr>
    </w:p>
    <w:p w14:paraId="44A549F4" w14:textId="6D872E57" w:rsidR="32B971B6" w:rsidRDefault="32B971B6" w:rsidP="4F79ADC5">
      <w:pPr>
        <w:spacing w:line="240" w:lineRule="auto"/>
        <w:rPr>
          <w:rFonts w:eastAsia="Arial" w:cs="Arial"/>
          <w:color w:val="000000" w:themeColor="text1"/>
          <w:sz w:val="22"/>
          <w:szCs w:val="22"/>
        </w:rPr>
      </w:pPr>
      <w:r w:rsidRPr="000B5236">
        <w:rPr>
          <w:rFonts w:eastAsia="Arial" w:cs="Arial"/>
          <w:color w:val="000000" w:themeColor="text1"/>
          <w:sz w:val="22"/>
          <w:szCs w:val="22"/>
        </w:rPr>
        <w:t xml:space="preserve">Eine </w:t>
      </w:r>
      <w:r w:rsidRPr="000B5236">
        <w:rPr>
          <w:rFonts w:eastAsia="Arial" w:cs="Arial"/>
          <w:b/>
          <w:bCs/>
          <w:color w:val="000000" w:themeColor="text1"/>
          <w:sz w:val="22"/>
          <w:szCs w:val="22"/>
        </w:rPr>
        <w:t xml:space="preserve">zusätzliche Fördermöglichkeit </w:t>
      </w:r>
      <w:r w:rsidRPr="000B5236">
        <w:rPr>
          <w:rFonts w:eastAsia="Arial" w:cs="Arial"/>
          <w:color w:val="000000" w:themeColor="text1"/>
          <w:sz w:val="22"/>
          <w:szCs w:val="22"/>
        </w:rPr>
        <w:t>hat sich durch</w:t>
      </w:r>
      <w:r w:rsidR="139DA183" w:rsidRPr="000B5236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="000B5236" w:rsidRPr="000B5236">
        <w:rPr>
          <w:rFonts w:eastAsia="Arial" w:cs="Arial"/>
          <w:color w:val="000000" w:themeColor="text1"/>
          <w:sz w:val="22"/>
          <w:szCs w:val="22"/>
        </w:rPr>
        <w:t xml:space="preserve">den </w:t>
      </w:r>
      <w:r w:rsidR="139DA183" w:rsidRPr="000B5236">
        <w:rPr>
          <w:rFonts w:eastAsia="Arial" w:cs="Arial"/>
          <w:color w:val="000000" w:themeColor="text1"/>
          <w:sz w:val="22"/>
          <w:szCs w:val="22"/>
        </w:rPr>
        <w:t>am 16.10.2025 veröffentlichten</w:t>
      </w:r>
      <w:r w:rsidRPr="000B5236">
        <w:rPr>
          <w:rFonts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000B5236">
        <w:rPr>
          <w:rFonts w:eastAsia="Arial" w:cs="Arial"/>
          <w:color w:val="000000" w:themeColor="text1"/>
          <w:sz w:val="22"/>
          <w:szCs w:val="22"/>
        </w:rPr>
        <w:t>Förder</w:t>
      </w:r>
      <w:r w:rsidR="1224C65F" w:rsidRPr="000B5236">
        <w:rPr>
          <w:rFonts w:eastAsia="Arial" w:cs="Arial"/>
          <w:color w:val="000000" w:themeColor="text1"/>
          <w:sz w:val="22"/>
          <w:szCs w:val="22"/>
        </w:rPr>
        <w:t>a</w:t>
      </w:r>
      <w:r w:rsidRPr="000B5236">
        <w:rPr>
          <w:rFonts w:eastAsia="Arial" w:cs="Arial"/>
          <w:color w:val="000000" w:themeColor="text1"/>
          <w:sz w:val="22"/>
          <w:szCs w:val="22"/>
        </w:rPr>
        <w:t xml:space="preserve">ufruf des Bundesbauministeriums </w:t>
      </w:r>
      <w:r w:rsidR="3452E266" w:rsidRPr="000B5236">
        <w:rPr>
          <w:rFonts w:eastAsia="Arial" w:cs="Arial"/>
          <w:color w:val="000000" w:themeColor="text1"/>
          <w:sz w:val="22"/>
          <w:szCs w:val="22"/>
        </w:rPr>
        <w:t xml:space="preserve">zur sogenannten </w:t>
      </w:r>
      <w:r w:rsidR="000B5236" w:rsidRPr="000B5236">
        <w:rPr>
          <w:rFonts w:eastAsia="Arial" w:cs="Arial"/>
          <w:color w:val="000000" w:themeColor="text1"/>
          <w:sz w:val="22"/>
          <w:szCs w:val="22"/>
        </w:rPr>
        <w:t>„</w:t>
      </w:r>
      <w:r w:rsidR="3452E266" w:rsidRPr="000B5236">
        <w:rPr>
          <w:rFonts w:eastAsia="Arial" w:cs="Arial"/>
          <w:color w:val="000000" w:themeColor="text1"/>
          <w:sz w:val="22"/>
          <w:szCs w:val="22"/>
        </w:rPr>
        <w:t>Sportmilliarde</w:t>
      </w:r>
      <w:r w:rsidR="000B5236" w:rsidRPr="000B5236">
        <w:rPr>
          <w:rFonts w:eastAsia="Arial" w:cs="Arial"/>
          <w:color w:val="000000" w:themeColor="text1"/>
          <w:sz w:val="22"/>
          <w:szCs w:val="22"/>
        </w:rPr>
        <w:t>“</w:t>
      </w:r>
      <w:r w:rsidR="3452E266" w:rsidRPr="000B5236">
        <w:rPr>
          <w:rFonts w:eastAsia="Arial" w:cs="Arial"/>
          <w:color w:val="000000" w:themeColor="text1"/>
          <w:sz w:val="22"/>
          <w:szCs w:val="22"/>
        </w:rPr>
        <w:t xml:space="preserve"> ergeben</w:t>
      </w:r>
      <w:r w:rsidR="3452E266" w:rsidRPr="4F79ADC5">
        <w:rPr>
          <w:rFonts w:eastAsia="Arial" w:cs="Arial"/>
          <w:color w:val="000000" w:themeColor="text1"/>
          <w:sz w:val="22"/>
          <w:szCs w:val="22"/>
        </w:rPr>
        <w:t>. Der Förderaufruf umfasst Fördermittel in Höhe von 333 Millionen Euro. Interess</w:t>
      </w:r>
      <w:r w:rsidR="04DF4963" w:rsidRPr="4F79ADC5">
        <w:rPr>
          <w:rFonts w:eastAsia="Arial" w:cs="Arial"/>
          <w:color w:val="000000" w:themeColor="text1"/>
          <w:sz w:val="22"/>
          <w:szCs w:val="22"/>
        </w:rPr>
        <w:t>enbekundungen müssen bis zum 15.01.2026 eingereicht werden. Wir bitten Sie, die Möglichkeiten dieser Förderung zu nutzen</w:t>
      </w:r>
      <w:r w:rsidR="00757DD5" w:rsidRPr="4F79ADC5">
        <w:rPr>
          <w:rFonts w:eastAsia="Arial" w:cs="Arial"/>
          <w:color w:val="000000" w:themeColor="text1"/>
          <w:sz w:val="22"/>
          <w:szCs w:val="22"/>
        </w:rPr>
        <w:t xml:space="preserve"> und gemeinsam mit uns zu prüfen, welche kommunalen oder vereinseigenen Projekte dafür in Frage kommen könnten.</w:t>
      </w:r>
    </w:p>
    <w:p w14:paraId="6193070D" w14:textId="7059B2D8" w:rsidR="4F79ADC5" w:rsidRDefault="4F79ADC5" w:rsidP="4F79ADC5">
      <w:pPr>
        <w:spacing w:line="240" w:lineRule="auto"/>
        <w:rPr>
          <w:rFonts w:eastAsia="Arial" w:cs="Arial"/>
          <w:color w:val="000000" w:themeColor="text1"/>
          <w:sz w:val="22"/>
          <w:szCs w:val="22"/>
        </w:rPr>
      </w:pPr>
    </w:p>
    <w:p w14:paraId="6358FDCD" w14:textId="2BB95AC6" w:rsidR="00B2142A" w:rsidRPr="000B5236" w:rsidRDefault="00B2142A" w:rsidP="4F79ADC5">
      <w:pPr>
        <w:spacing w:line="240" w:lineRule="auto"/>
        <w:rPr>
          <w:sz w:val="22"/>
          <w:szCs w:val="22"/>
        </w:rPr>
      </w:pPr>
      <w:r>
        <w:rPr>
          <w:rFonts w:eastAsia="Arial" w:cs="Arial"/>
          <w:color w:val="000000" w:themeColor="text1"/>
          <w:sz w:val="22"/>
          <w:szCs w:val="22"/>
        </w:rPr>
        <w:t xml:space="preserve">Investitionen in die Sportstätten in </w:t>
      </w:r>
      <w:r w:rsidRPr="00D41B8A">
        <w:rPr>
          <w:rFonts w:eastAsia="Arial" w:cs="Arial"/>
          <w:color w:val="000000" w:themeColor="text1"/>
          <w:sz w:val="22"/>
          <w:szCs w:val="22"/>
          <w:highlight w:val="yellow"/>
        </w:rPr>
        <w:t>Musterstadt</w:t>
      </w:r>
      <w:r>
        <w:rPr>
          <w:rFonts w:eastAsia="Arial" w:cs="Arial"/>
          <w:color w:val="000000" w:themeColor="text1"/>
          <w:sz w:val="22"/>
          <w:szCs w:val="22"/>
        </w:rPr>
        <w:t xml:space="preserve"> werden </w:t>
      </w:r>
      <w:r w:rsidRPr="000B5236">
        <w:rPr>
          <w:rFonts w:eastAsia="Arial" w:cs="Arial"/>
          <w:b/>
          <w:bCs/>
          <w:color w:val="000000" w:themeColor="text1"/>
          <w:sz w:val="22"/>
          <w:szCs w:val="22"/>
        </w:rPr>
        <w:t>von großen Teilen der Bevölkerung unmittelbar erlebt</w:t>
      </w:r>
      <w:r>
        <w:rPr>
          <w:rFonts w:eastAsia="Arial" w:cs="Arial"/>
          <w:color w:val="000000" w:themeColor="text1"/>
          <w:sz w:val="22"/>
          <w:szCs w:val="22"/>
        </w:rPr>
        <w:t xml:space="preserve">. Die Menschen sehen, dass sich </w:t>
      </w:r>
      <w:r w:rsidRPr="00B91FF0">
        <w:rPr>
          <w:rFonts w:eastAsia="Arial" w:cs="Arial"/>
          <w:color w:val="000000" w:themeColor="text1"/>
          <w:sz w:val="22"/>
          <w:szCs w:val="22"/>
        </w:rPr>
        <w:t xml:space="preserve">etwas für ihren Alltag </w:t>
      </w:r>
      <w:r>
        <w:rPr>
          <w:rFonts w:eastAsia="Arial" w:cs="Arial"/>
          <w:color w:val="000000" w:themeColor="text1"/>
          <w:sz w:val="22"/>
          <w:szCs w:val="22"/>
        </w:rPr>
        <w:t xml:space="preserve">und den ihrer Kinder </w:t>
      </w:r>
      <w:r w:rsidRPr="00B91FF0">
        <w:rPr>
          <w:rFonts w:eastAsia="Arial" w:cs="Arial"/>
          <w:color w:val="000000" w:themeColor="text1"/>
          <w:sz w:val="22"/>
          <w:szCs w:val="22"/>
        </w:rPr>
        <w:t>verbessert.</w:t>
      </w:r>
      <w:r w:rsidR="000B5236">
        <w:rPr>
          <w:sz w:val="22"/>
          <w:szCs w:val="22"/>
        </w:rPr>
        <w:t xml:space="preserve"> N</w:t>
      </w:r>
      <w:r w:rsidRPr="4F79ADC5">
        <w:rPr>
          <w:color w:val="000000" w:themeColor="text1"/>
          <w:sz w:val="22"/>
          <w:szCs w:val="22"/>
        </w:rPr>
        <w:t xml:space="preserve">utzen Sie </w:t>
      </w:r>
      <w:r w:rsidR="000B5236">
        <w:rPr>
          <w:color w:val="000000" w:themeColor="text1"/>
          <w:sz w:val="22"/>
          <w:szCs w:val="22"/>
        </w:rPr>
        <w:t xml:space="preserve">deshalb </w:t>
      </w:r>
      <w:r w:rsidRPr="4F79ADC5">
        <w:rPr>
          <w:color w:val="000000" w:themeColor="text1"/>
          <w:sz w:val="22"/>
          <w:szCs w:val="22"/>
        </w:rPr>
        <w:t xml:space="preserve">jetzt die </w:t>
      </w:r>
      <w:r w:rsidR="000B5236">
        <w:rPr>
          <w:color w:val="000000" w:themeColor="text1"/>
          <w:sz w:val="22"/>
          <w:szCs w:val="22"/>
        </w:rPr>
        <w:t>Mittel</w:t>
      </w:r>
      <w:r w:rsidRPr="4F79ADC5">
        <w:rPr>
          <w:color w:val="000000" w:themeColor="text1"/>
          <w:sz w:val="22"/>
          <w:szCs w:val="22"/>
        </w:rPr>
        <w:t xml:space="preserve"> des Sondervermögens </w:t>
      </w:r>
      <w:r w:rsidR="46CFF687" w:rsidRPr="4F79ADC5">
        <w:rPr>
          <w:color w:val="000000" w:themeColor="text1"/>
          <w:sz w:val="22"/>
          <w:szCs w:val="22"/>
        </w:rPr>
        <w:t>und der Sportmilliarde</w:t>
      </w:r>
      <w:r w:rsidR="000B5236">
        <w:rPr>
          <w:color w:val="000000" w:themeColor="text1"/>
          <w:sz w:val="22"/>
          <w:szCs w:val="22"/>
        </w:rPr>
        <w:t>,</w:t>
      </w:r>
      <w:r w:rsidRPr="4F79ADC5">
        <w:rPr>
          <w:color w:val="000000" w:themeColor="text1"/>
          <w:sz w:val="22"/>
          <w:szCs w:val="22"/>
        </w:rPr>
        <w:t xml:space="preserve"> </w:t>
      </w:r>
      <w:r w:rsidR="000B5236">
        <w:rPr>
          <w:color w:val="000000" w:themeColor="text1"/>
          <w:sz w:val="22"/>
          <w:szCs w:val="22"/>
        </w:rPr>
        <w:t xml:space="preserve">um </w:t>
      </w:r>
      <w:r w:rsidRPr="4F79ADC5">
        <w:rPr>
          <w:color w:val="000000" w:themeColor="text1"/>
          <w:sz w:val="22"/>
          <w:szCs w:val="22"/>
        </w:rPr>
        <w:t xml:space="preserve">die Sportstätten in </w:t>
      </w:r>
      <w:r w:rsidRPr="4F79ADC5">
        <w:rPr>
          <w:color w:val="000000" w:themeColor="text1"/>
          <w:sz w:val="22"/>
          <w:szCs w:val="22"/>
          <w:highlight w:val="yellow"/>
        </w:rPr>
        <w:t>Musterstadt</w:t>
      </w:r>
      <w:r w:rsidRPr="4F79ADC5">
        <w:rPr>
          <w:color w:val="000000" w:themeColor="text1"/>
          <w:sz w:val="22"/>
          <w:szCs w:val="22"/>
        </w:rPr>
        <w:t xml:space="preserve"> zukunftsfähig zu gestalten.</w:t>
      </w:r>
    </w:p>
    <w:p w14:paraId="680D881F" w14:textId="77777777" w:rsidR="00B2142A" w:rsidRPr="00B91FF0" w:rsidRDefault="00B2142A" w:rsidP="00B2142A">
      <w:pPr>
        <w:spacing w:line="240" w:lineRule="auto"/>
        <w:rPr>
          <w:color w:val="000000" w:themeColor="text1"/>
          <w:sz w:val="22"/>
          <w:szCs w:val="22"/>
        </w:rPr>
      </w:pPr>
    </w:p>
    <w:p w14:paraId="7DB0B6D5" w14:textId="51B83F26" w:rsidR="00B2142A" w:rsidRPr="00B91FF0" w:rsidRDefault="00B2142A" w:rsidP="00B2142A">
      <w:pPr>
        <w:spacing w:line="240" w:lineRule="auto"/>
        <w:rPr>
          <w:color w:val="000000" w:themeColor="text1"/>
          <w:sz w:val="22"/>
          <w:szCs w:val="22"/>
        </w:rPr>
      </w:pPr>
      <w:r w:rsidRPr="000B5236">
        <w:rPr>
          <w:b/>
          <w:bCs/>
          <w:color w:val="000000" w:themeColor="text1"/>
          <w:sz w:val="22"/>
          <w:szCs w:val="22"/>
        </w:rPr>
        <w:t xml:space="preserve">Der </w:t>
      </w:r>
      <w:r w:rsidRPr="000B5236">
        <w:rPr>
          <w:b/>
          <w:bCs/>
          <w:color w:val="000000" w:themeColor="text1"/>
          <w:sz w:val="22"/>
          <w:szCs w:val="22"/>
          <w:highlight w:val="yellow"/>
        </w:rPr>
        <w:t>Musterbund</w:t>
      </w:r>
      <w:r w:rsidRPr="000B5236">
        <w:rPr>
          <w:b/>
          <w:bCs/>
          <w:color w:val="000000" w:themeColor="text1"/>
          <w:sz w:val="22"/>
          <w:szCs w:val="22"/>
        </w:rPr>
        <w:t xml:space="preserve"> in </w:t>
      </w:r>
      <w:r w:rsidRPr="000B5236">
        <w:rPr>
          <w:b/>
          <w:bCs/>
          <w:color w:val="000000" w:themeColor="text1"/>
          <w:sz w:val="22"/>
          <w:szCs w:val="22"/>
          <w:highlight w:val="yellow"/>
        </w:rPr>
        <w:t>Musterstadt</w:t>
      </w:r>
      <w:r w:rsidRPr="000B5236">
        <w:rPr>
          <w:b/>
          <w:bCs/>
          <w:color w:val="000000" w:themeColor="text1"/>
          <w:sz w:val="22"/>
          <w:szCs w:val="22"/>
        </w:rPr>
        <w:t xml:space="preserve"> steht bereit, um die Fördermittel gemeinsam mit Ihnen schnell und zielgerichtet einzusetzen</w:t>
      </w:r>
      <w:r w:rsidRPr="00B91FF0">
        <w:rPr>
          <w:color w:val="000000" w:themeColor="text1"/>
          <w:sz w:val="22"/>
          <w:szCs w:val="22"/>
        </w:rPr>
        <w:t xml:space="preserve">. </w:t>
      </w:r>
      <w:r>
        <w:rPr>
          <w:color w:val="000000" w:themeColor="text1"/>
          <w:sz w:val="22"/>
          <w:szCs w:val="22"/>
        </w:rPr>
        <w:t>Über ein Terminangebot für einen persönlichen Austausch würden wir uns freuen!</w:t>
      </w:r>
    </w:p>
    <w:p w14:paraId="7F63071B" w14:textId="77777777" w:rsidR="00B2142A" w:rsidRPr="00B91FF0" w:rsidRDefault="00B2142A" w:rsidP="00B2142A">
      <w:pPr>
        <w:spacing w:line="240" w:lineRule="auto"/>
        <w:rPr>
          <w:color w:val="000000" w:themeColor="text1"/>
          <w:sz w:val="22"/>
          <w:szCs w:val="22"/>
        </w:rPr>
      </w:pPr>
    </w:p>
    <w:p w14:paraId="0973A455" w14:textId="3473F811" w:rsidR="00B2142A" w:rsidRPr="00B2142A" w:rsidRDefault="00B2142A" w:rsidP="00B2142A">
      <w:pPr>
        <w:spacing w:line="240" w:lineRule="auto"/>
        <w:rPr>
          <w:color w:val="000000" w:themeColor="text1"/>
          <w:sz w:val="22"/>
          <w:szCs w:val="22"/>
        </w:rPr>
      </w:pPr>
      <w:r w:rsidRPr="00B91FF0">
        <w:rPr>
          <w:color w:val="000000" w:themeColor="text1"/>
          <w:sz w:val="22"/>
          <w:szCs w:val="22"/>
        </w:rPr>
        <w:t>Mit freundlichen Grüßen</w:t>
      </w:r>
    </w:p>
    <w:sectPr w:rsidR="00B2142A" w:rsidRPr="00B2142A" w:rsidSect="00B2142A">
      <w:footerReference w:type="default" r:id="rId6"/>
      <w:headerReference w:type="first" r:id="rId7"/>
      <w:pgSz w:w="11906" w:h="16838" w:code="9"/>
      <w:pgMar w:top="2495" w:right="1588" w:bottom="1418" w:left="1418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8E88E" w14:textId="77777777" w:rsidR="00E053D6" w:rsidRDefault="00E053D6" w:rsidP="00B2142A">
      <w:pPr>
        <w:spacing w:line="240" w:lineRule="auto"/>
      </w:pPr>
      <w:r>
        <w:separator/>
      </w:r>
    </w:p>
  </w:endnote>
  <w:endnote w:type="continuationSeparator" w:id="0">
    <w:p w14:paraId="47A5692F" w14:textId="77777777" w:rsidR="00E053D6" w:rsidRDefault="00E053D6" w:rsidP="00B214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9EFA" w14:textId="77777777" w:rsidR="00B2142A" w:rsidRDefault="00B2142A">
    <w:pPr>
      <w:pStyle w:val="DOSB-Seitennummerierung"/>
    </w:pPr>
    <w:r w:rsidRPr="00E7610C">
      <w:fldChar w:fldCharType="begin"/>
    </w:r>
    <w:r w:rsidRPr="00E7610C">
      <w:instrText xml:space="preserve"> PAGE </w:instrText>
    </w:r>
    <w:r w:rsidRPr="00E7610C">
      <w:fldChar w:fldCharType="separate"/>
    </w:r>
    <w:r>
      <w:rPr>
        <w:noProof/>
      </w:rPr>
      <w:t>2</w:t>
    </w:r>
    <w:r w:rsidRPr="00E7610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E390" w14:textId="77777777" w:rsidR="00E053D6" w:rsidRDefault="00E053D6" w:rsidP="00B2142A">
      <w:pPr>
        <w:spacing w:line="240" w:lineRule="auto"/>
      </w:pPr>
      <w:r>
        <w:separator/>
      </w:r>
    </w:p>
  </w:footnote>
  <w:footnote w:type="continuationSeparator" w:id="0">
    <w:p w14:paraId="1D4D1F4C" w14:textId="77777777" w:rsidR="00E053D6" w:rsidRDefault="00E053D6" w:rsidP="00B214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0FDCD" w14:textId="77777777" w:rsidR="00B2142A" w:rsidRPr="00433947" w:rsidRDefault="00B2142A">
    <w:pPr>
      <w:ind w:right="-184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2A"/>
    <w:rsid w:val="000A12D0"/>
    <w:rsid w:val="000B5236"/>
    <w:rsid w:val="00132D02"/>
    <w:rsid w:val="00224E12"/>
    <w:rsid w:val="00237815"/>
    <w:rsid w:val="00274B5B"/>
    <w:rsid w:val="003877A6"/>
    <w:rsid w:val="00413E54"/>
    <w:rsid w:val="00433339"/>
    <w:rsid w:val="00487C38"/>
    <w:rsid w:val="00574936"/>
    <w:rsid w:val="00583575"/>
    <w:rsid w:val="005A5A1F"/>
    <w:rsid w:val="005B02C6"/>
    <w:rsid w:val="005F1B24"/>
    <w:rsid w:val="006417F1"/>
    <w:rsid w:val="00662B72"/>
    <w:rsid w:val="0069633B"/>
    <w:rsid w:val="006C4251"/>
    <w:rsid w:val="00757DD5"/>
    <w:rsid w:val="007B11E5"/>
    <w:rsid w:val="00836D99"/>
    <w:rsid w:val="008F5D9B"/>
    <w:rsid w:val="00A05632"/>
    <w:rsid w:val="00A16085"/>
    <w:rsid w:val="00A31A79"/>
    <w:rsid w:val="00A35601"/>
    <w:rsid w:val="00B2142A"/>
    <w:rsid w:val="00B75398"/>
    <w:rsid w:val="00B9221C"/>
    <w:rsid w:val="00B9553F"/>
    <w:rsid w:val="00D669B6"/>
    <w:rsid w:val="00E053D6"/>
    <w:rsid w:val="00E91071"/>
    <w:rsid w:val="00EA163F"/>
    <w:rsid w:val="00F10870"/>
    <w:rsid w:val="00F215E8"/>
    <w:rsid w:val="01B2CAD3"/>
    <w:rsid w:val="04DF4963"/>
    <w:rsid w:val="0777CC33"/>
    <w:rsid w:val="0B005991"/>
    <w:rsid w:val="10A90560"/>
    <w:rsid w:val="1133477E"/>
    <w:rsid w:val="117D8357"/>
    <w:rsid w:val="1224C65F"/>
    <w:rsid w:val="139DA183"/>
    <w:rsid w:val="1473E0CD"/>
    <w:rsid w:val="184483BF"/>
    <w:rsid w:val="1EDF065F"/>
    <w:rsid w:val="1F1B7BA0"/>
    <w:rsid w:val="20AAF135"/>
    <w:rsid w:val="20C68260"/>
    <w:rsid w:val="28F08CDF"/>
    <w:rsid w:val="2A435D95"/>
    <w:rsid w:val="3043EF1B"/>
    <w:rsid w:val="32B971B6"/>
    <w:rsid w:val="3452E266"/>
    <w:rsid w:val="366A9399"/>
    <w:rsid w:val="37177C2C"/>
    <w:rsid w:val="3956241F"/>
    <w:rsid w:val="3C06C861"/>
    <w:rsid w:val="41DA89C3"/>
    <w:rsid w:val="420908DF"/>
    <w:rsid w:val="46CFF687"/>
    <w:rsid w:val="4850FA67"/>
    <w:rsid w:val="4E6FEC74"/>
    <w:rsid w:val="4F79ADC5"/>
    <w:rsid w:val="5067033D"/>
    <w:rsid w:val="51A2FA31"/>
    <w:rsid w:val="520800DE"/>
    <w:rsid w:val="5303392E"/>
    <w:rsid w:val="54D43BE4"/>
    <w:rsid w:val="5DB64EEA"/>
    <w:rsid w:val="61E21F0C"/>
    <w:rsid w:val="62BA8533"/>
    <w:rsid w:val="64692194"/>
    <w:rsid w:val="689E6C10"/>
    <w:rsid w:val="6C89B035"/>
    <w:rsid w:val="6C999B28"/>
    <w:rsid w:val="6CBC1220"/>
    <w:rsid w:val="7F18C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DCB1"/>
  <w15:chartTrackingRefBased/>
  <w15:docId w15:val="{6B7F090E-60E4-4C43-97A5-76B2A8EA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OSB - Standardtext (Fließtext)"/>
    <w:qFormat/>
    <w:rsid w:val="00B2142A"/>
    <w:pPr>
      <w:spacing w:after="0" w:line="260" w:lineRule="exact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14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14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142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142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142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142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142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142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142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1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1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1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14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14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14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14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14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14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1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21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142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1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142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214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142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214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1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14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142A"/>
    <w:rPr>
      <w:b/>
      <w:bCs/>
      <w:smallCaps/>
      <w:color w:val="0F4761" w:themeColor="accent1" w:themeShade="BF"/>
      <w:spacing w:val="5"/>
    </w:rPr>
  </w:style>
  <w:style w:type="paragraph" w:customStyle="1" w:styleId="DOSB-Seitennummerierung">
    <w:name w:val="DOSB - Seitennummerierung"/>
    <w:basedOn w:val="berschrift1"/>
    <w:uiPriority w:val="8"/>
    <w:qFormat/>
    <w:rsid w:val="00B2142A"/>
    <w:pPr>
      <w:keepNext w:val="0"/>
      <w:keepLines w:val="0"/>
      <w:tabs>
        <w:tab w:val="center" w:pos="3969"/>
        <w:tab w:val="right" w:pos="7920"/>
      </w:tabs>
      <w:spacing w:before="0" w:after="0" w:line="240" w:lineRule="auto"/>
      <w:jc w:val="right"/>
    </w:pPr>
    <w:rPr>
      <w:rFonts w:ascii="Arial" w:eastAsia="Times New Roman" w:hAnsi="Arial" w:cs="Times New Roman"/>
      <w:color w:val="auto"/>
      <w:kern w:val="0"/>
      <w:sz w:val="20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B214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142A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B214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142A"/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paragraph" w:styleId="berarbeitung">
    <w:name w:val="Revision"/>
    <w:hidden/>
    <w:uiPriority w:val="99"/>
    <w:semiHidden/>
    <w:rsid w:val="005A5A1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4F79AD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Niessen, Dr. Christoph</dc:creator>
  <cp:keywords/>
  <dc:description/>
  <cp:lastModifiedBy>Niessen, Dr. Christoph</cp:lastModifiedBy>
  <cp:revision>8</cp:revision>
  <dcterms:created xsi:type="dcterms:W3CDTF">2025-10-20T17:34:00Z</dcterms:created>
  <dcterms:modified xsi:type="dcterms:W3CDTF">2025-10-22T17:25:00Z</dcterms:modified>
</cp:coreProperties>
</file>